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4808C" w14:textId="77777777" w:rsidR="008E38F9" w:rsidRDefault="008E38F9" w:rsidP="008E38F9"/>
    <w:p w14:paraId="370DDDA9" w14:textId="77777777" w:rsidR="008E38F9" w:rsidRPr="008E38F9" w:rsidRDefault="008E38F9" w:rsidP="008E38F9"/>
    <w:p w14:paraId="1F522F74" w14:textId="77777777" w:rsidR="008E38F9" w:rsidRPr="00D00469" w:rsidRDefault="008E38F9" w:rsidP="008E38F9">
      <w:pPr>
        <w:pStyle w:val="Ttulo1"/>
        <w:jc w:val="center"/>
        <w:rPr>
          <w:rFonts w:asciiTheme="minorHAnsi" w:hAnsiTheme="minorHAnsi" w:cstheme="minorHAnsi"/>
          <w:b/>
          <w:bCs/>
          <w:sz w:val="24"/>
        </w:rPr>
      </w:pPr>
      <w:r w:rsidRPr="008E38F9">
        <w:t xml:space="preserve"> </w:t>
      </w:r>
      <w:r w:rsidRPr="00D00469">
        <w:rPr>
          <w:rFonts w:asciiTheme="minorHAnsi" w:hAnsiTheme="minorHAnsi" w:cstheme="minorHAnsi"/>
          <w:b/>
          <w:bCs/>
          <w:sz w:val="24"/>
        </w:rPr>
        <w:t>A TODA LA COMUNIDAD UNIVERSITARIA</w:t>
      </w:r>
    </w:p>
    <w:p w14:paraId="2EF33C66" w14:textId="77777777" w:rsidR="008E38F9" w:rsidRPr="00D00469" w:rsidRDefault="008E38F9" w:rsidP="008E38F9">
      <w:pPr>
        <w:jc w:val="both"/>
        <w:rPr>
          <w:rFonts w:cstheme="minorHAnsi"/>
        </w:rPr>
      </w:pPr>
    </w:p>
    <w:p w14:paraId="4460E4EE" w14:textId="77777777" w:rsidR="008E38F9" w:rsidRPr="00D00469" w:rsidRDefault="008E38F9" w:rsidP="008E38F9">
      <w:pPr>
        <w:jc w:val="both"/>
        <w:rPr>
          <w:rFonts w:cstheme="minorHAnsi"/>
        </w:rPr>
      </w:pPr>
    </w:p>
    <w:p w14:paraId="543B4A10" w14:textId="21607E83" w:rsidR="008E38F9" w:rsidRPr="00807527" w:rsidRDefault="008E38F9" w:rsidP="008E38F9">
      <w:pPr>
        <w:pStyle w:val="Default"/>
        <w:jc w:val="both"/>
        <w:rPr>
          <w:rFonts w:asciiTheme="minorHAnsi" w:hAnsiTheme="minorHAnsi" w:cstheme="minorHAnsi"/>
        </w:rPr>
      </w:pPr>
      <w:r w:rsidRPr="00D00469">
        <w:rPr>
          <w:rFonts w:asciiTheme="minorHAnsi" w:hAnsiTheme="minorHAnsi" w:cstheme="minorHAnsi"/>
        </w:rPr>
        <w:t xml:space="preserve">Por la presente se comunica que </w:t>
      </w:r>
      <w:r>
        <w:rPr>
          <w:rFonts w:asciiTheme="minorHAnsi" w:hAnsiTheme="minorHAnsi" w:cstheme="minorHAnsi"/>
          <w:b/>
          <w:bCs/>
        </w:rPr>
        <w:t xml:space="preserve">D. </w:t>
      </w:r>
      <w:r w:rsidR="00D3397B">
        <w:rPr>
          <w:rFonts w:asciiTheme="minorHAnsi" w:hAnsiTheme="minorHAnsi" w:cstheme="minorHAnsi"/>
          <w:b/>
          <w:bCs/>
        </w:rPr>
        <w:t xml:space="preserve">Javier Restán </w:t>
      </w:r>
      <w:r w:rsidR="006D513E">
        <w:rPr>
          <w:rFonts w:asciiTheme="minorHAnsi" w:hAnsiTheme="minorHAnsi" w:cstheme="minorHAnsi"/>
          <w:b/>
          <w:bCs/>
        </w:rPr>
        <w:t>Martínez</w:t>
      </w:r>
      <w:r>
        <w:rPr>
          <w:rFonts w:asciiTheme="minorHAnsi" w:hAnsiTheme="minorHAnsi" w:cstheme="minorHAnsi"/>
          <w:b/>
          <w:bCs/>
        </w:rPr>
        <w:t xml:space="preserve"> </w:t>
      </w:r>
      <w:r w:rsidRPr="00D00469">
        <w:rPr>
          <w:rFonts w:asciiTheme="minorHAnsi" w:hAnsiTheme="minorHAnsi" w:cstheme="minorHAnsi"/>
        </w:rPr>
        <w:t>ha depositado su tesis doctoral con el título</w:t>
      </w:r>
      <w:r>
        <w:rPr>
          <w:rFonts w:asciiTheme="minorHAnsi" w:hAnsiTheme="minorHAnsi" w:cstheme="minorHAnsi"/>
        </w:rPr>
        <w:t xml:space="preserve"> </w:t>
      </w:r>
      <w:r w:rsidRPr="00567C72">
        <w:rPr>
          <w:rFonts w:asciiTheme="minorHAnsi" w:hAnsiTheme="minorHAnsi" w:cstheme="minorHAnsi"/>
        </w:rPr>
        <w:t>“</w:t>
      </w:r>
      <w:r w:rsidR="00625BFE" w:rsidRPr="00625BFE">
        <w:rPr>
          <w:rFonts w:asciiTheme="minorHAnsi" w:hAnsiTheme="minorHAnsi" w:cstheme="minorHAnsi"/>
        </w:rPr>
        <w:t>FUNDAMENTOS DE LA INTEGRACIÓN LATINOAMERICANA EN EL PENSAMIENTO DE ALBERTO METHOL FERRÉ</w:t>
      </w:r>
      <w:r>
        <w:rPr>
          <w:rFonts w:asciiTheme="minorHAnsi" w:hAnsiTheme="minorHAnsi" w:cstheme="minorHAnsi"/>
        </w:rPr>
        <w:t>”,</w:t>
      </w:r>
      <w:r w:rsidRPr="00567C72">
        <w:rPr>
          <w:rFonts w:asciiTheme="minorHAnsi" w:hAnsiTheme="minorHAnsi" w:cstheme="minorHAnsi"/>
        </w:rPr>
        <w:t xml:space="preserve"> </w:t>
      </w:r>
      <w:r w:rsidRPr="0011473E">
        <w:rPr>
          <w:rFonts w:asciiTheme="minorHAnsi" w:hAnsiTheme="minorHAnsi" w:cstheme="minorHAnsi"/>
        </w:rPr>
        <w:t>co</w:t>
      </w:r>
      <w:r w:rsidRPr="00D00469">
        <w:rPr>
          <w:rFonts w:asciiTheme="minorHAnsi" w:hAnsiTheme="minorHAnsi" w:cstheme="minorHAnsi"/>
        </w:rPr>
        <w:t xml:space="preserve">n fecha </w:t>
      </w:r>
      <w:r>
        <w:rPr>
          <w:rFonts w:asciiTheme="minorHAnsi" w:hAnsiTheme="minorHAnsi" w:cstheme="minorHAnsi"/>
        </w:rPr>
        <w:t>1</w:t>
      </w:r>
      <w:r w:rsidR="00625BFE">
        <w:rPr>
          <w:rFonts w:asciiTheme="minorHAnsi" w:hAnsiTheme="minorHAnsi" w:cstheme="minorHAnsi"/>
        </w:rPr>
        <w:t>3</w:t>
      </w:r>
      <w:r w:rsidRPr="00097E66">
        <w:rPr>
          <w:rFonts w:asciiTheme="minorHAnsi" w:hAnsiTheme="minorHAnsi" w:cstheme="minorHAnsi"/>
        </w:rPr>
        <w:t xml:space="preserve"> de </w:t>
      </w:r>
      <w:r w:rsidR="00625BFE">
        <w:rPr>
          <w:rFonts w:asciiTheme="minorHAnsi" w:hAnsiTheme="minorHAnsi" w:cstheme="minorHAnsi"/>
        </w:rPr>
        <w:t>enero</w:t>
      </w:r>
      <w:r>
        <w:rPr>
          <w:rFonts w:asciiTheme="minorHAnsi" w:hAnsiTheme="minorHAnsi" w:cstheme="minorHAnsi"/>
        </w:rPr>
        <w:t xml:space="preserve"> </w:t>
      </w:r>
      <w:r w:rsidRPr="00D00469">
        <w:rPr>
          <w:rFonts w:asciiTheme="minorHAnsi" w:hAnsiTheme="minorHAnsi" w:cstheme="minorHAnsi"/>
        </w:rPr>
        <w:t>de 202</w:t>
      </w:r>
      <w:r w:rsidR="00625BFE">
        <w:rPr>
          <w:rFonts w:asciiTheme="minorHAnsi" w:hAnsiTheme="minorHAnsi" w:cstheme="minorHAnsi"/>
        </w:rPr>
        <w:t>6</w:t>
      </w:r>
      <w:r w:rsidRPr="00D00469">
        <w:rPr>
          <w:rFonts w:asciiTheme="minorHAnsi" w:hAnsiTheme="minorHAnsi" w:cstheme="minorHAnsi"/>
        </w:rPr>
        <w:t xml:space="preserve"> en la Escuela Internacional de Doctorado </w:t>
      </w:r>
      <w:r>
        <w:rPr>
          <w:rFonts w:asciiTheme="minorHAnsi" w:hAnsiTheme="minorHAnsi" w:cstheme="minorHAnsi"/>
        </w:rPr>
        <w:t xml:space="preserve">de la </w:t>
      </w:r>
      <w:r w:rsidRPr="00D00469">
        <w:rPr>
          <w:rFonts w:asciiTheme="minorHAnsi" w:hAnsiTheme="minorHAnsi" w:cstheme="minorHAnsi"/>
        </w:rPr>
        <w:t>Universidad Francisco de Vitoria.</w:t>
      </w:r>
    </w:p>
    <w:p w14:paraId="01952C38" w14:textId="77777777" w:rsidR="008E38F9" w:rsidRPr="00D00469" w:rsidRDefault="008E38F9" w:rsidP="008E38F9">
      <w:pPr>
        <w:jc w:val="both"/>
        <w:rPr>
          <w:rFonts w:cstheme="minorHAnsi"/>
        </w:rPr>
      </w:pPr>
    </w:p>
    <w:p w14:paraId="52CE231B" w14:textId="77777777" w:rsidR="008E38F9" w:rsidRPr="000430B7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  <w:r w:rsidRPr="000430B7">
        <w:rPr>
          <w:rFonts w:eastAsia="Times New Roman" w:cstheme="minorHAnsi"/>
          <w:color w:val="000000"/>
          <w:sz w:val="24"/>
          <w:szCs w:val="24"/>
          <w:lang w:eastAsia="es-ES"/>
        </w:rPr>
        <w:t>Durante treinta días a contar desde la mencionada fecha, la tesis estará a disposición de los doctores que deseen consultarla a los efectos de realizar cuantas alegaciones estimen oportunas.</w:t>
      </w:r>
    </w:p>
    <w:p w14:paraId="49259694" w14:textId="77777777" w:rsidR="008E38F9" w:rsidRPr="000430B7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420E93EB" w14:textId="77777777" w:rsidR="008E38F9" w:rsidRPr="000430B7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  <w:r w:rsidRPr="000430B7">
        <w:rPr>
          <w:rFonts w:eastAsia="Times New Roman" w:cstheme="minorHAnsi"/>
          <w:color w:val="000000"/>
          <w:sz w:val="24"/>
          <w:szCs w:val="24"/>
          <w:lang w:eastAsia="es-ES"/>
        </w:rPr>
        <w:t>Una vez superado este plazo, se comunicará en tiempo y forma el lugar y la fecha para la lectura y defensa ante tribunal de la mencionada tesis.</w:t>
      </w:r>
    </w:p>
    <w:p w14:paraId="444D6447" w14:textId="77777777" w:rsidR="008E38F9" w:rsidRPr="000430B7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680CE3B0" w14:textId="77777777" w:rsidR="008E38F9" w:rsidRPr="00D00469" w:rsidRDefault="008E38F9" w:rsidP="008E38F9">
      <w:pPr>
        <w:jc w:val="both"/>
        <w:rPr>
          <w:rFonts w:cstheme="minorHAnsi"/>
        </w:rPr>
      </w:pPr>
    </w:p>
    <w:p w14:paraId="5187C65B" w14:textId="77777777" w:rsidR="008E38F9" w:rsidRPr="00D00469" w:rsidRDefault="008E38F9" w:rsidP="008E38F9">
      <w:pPr>
        <w:jc w:val="both"/>
        <w:rPr>
          <w:rFonts w:cstheme="minorHAnsi"/>
        </w:rPr>
      </w:pPr>
    </w:p>
    <w:p w14:paraId="60D16EB8" w14:textId="77777777" w:rsidR="008E38F9" w:rsidRPr="00F81E4D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5D9164A1" w14:textId="4CB7F740" w:rsidR="008E38F9" w:rsidRPr="00F81E4D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  <w:r w:rsidRPr="00F81E4D">
        <w:rPr>
          <w:rFonts w:eastAsia="Times New Roman" w:cstheme="minorHAnsi"/>
          <w:color w:val="000000"/>
          <w:sz w:val="24"/>
          <w:szCs w:val="24"/>
          <w:lang w:eastAsia="es-ES"/>
        </w:rPr>
        <w:t xml:space="preserve">Pozuelo de Alarcón, </w:t>
      </w:r>
      <w:r w:rsidR="00625BFE">
        <w:rPr>
          <w:rFonts w:eastAsia="Times New Roman" w:cstheme="minorHAnsi"/>
          <w:color w:val="000000"/>
          <w:sz w:val="24"/>
          <w:szCs w:val="24"/>
          <w:lang w:eastAsia="es-ES"/>
        </w:rPr>
        <w:t>14</w:t>
      </w:r>
      <w:r>
        <w:rPr>
          <w:rFonts w:eastAsia="Times New Roman" w:cstheme="minorHAnsi"/>
          <w:color w:val="000000"/>
          <w:sz w:val="24"/>
          <w:szCs w:val="24"/>
          <w:lang w:eastAsia="es-ES"/>
        </w:rPr>
        <w:t xml:space="preserve"> </w:t>
      </w:r>
      <w:r w:rsidRPr="00F81E4D">
        <w:rPr>
          <w:rFonts w:eastAsia="Times New Roman" w:cstheme="minorHAnsi"/>
          <w:color w:val="000000"/>
          <w:sz w:val="24"/>
          <w:szCs w:val="24"/>
          <w:lang w:eastAsia="es-ES"/>
        </w:rPr>
        <w:t xml:space="preserve">de </w:t>
      </w:r>
      <w:r w:rsidR="00625BFE">
        <w:rPr>
          <w:rFonts w:eastAsia="Times New Roman" w:cstheme="minorHAnsi"/>
          <w:color w:val="000000"/>
          <w:sz w:val="24"/>
          <w:szCs w:val="24"/>
          <w:lang w:eastAsia="es-ES"/>
        </w:rPr>
        <w:t>enero</w:t>
      </w:r>
      <w:r w:rsidRPr="00F81E4D">
        <w:rPr>
          <w:rFonts w:eastAsia="Times New Roman" w:cstheme="minorHAnsi"/>
          <w:color w:val="000000"/>
          <w:sz w:val="24"/>
          <w:szCs w:val="24"/>
          <w:lang w:eastAsia="es-ES"/>
        </w:rPr>
        <w:t xml:space="preserve"> de 202</w:t>
      </w:r>
      <w:r w:rsidR="00625BFE">
        <w:rPr>
          <w:rFonts w:eastAsia="Times New Roman" w:cstheme="minorHAnsi"/>
          <w:color w:val="000000"/>
          <w:sz w:val="24"/>
          <w:szCs w:val="24"/>
          <w:lang w:eastAsia="es-ES"/>
        </w:rPr>
        <w:t>6</w:t>
      </w:r>
    </w:p>
    <w:p w14:paraId="2DCE61E3" w14:textId="77777777" w:rsidR="008E38F9" w:rsidRPr="00F81E4D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618DFC6F" w14:textId="77777777" w:rsidR="008E38F9" w:rsidRPr="00F81E4D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1F1A064B" w14:textId="77777777" w:rsidR="008E38F9" w:rsidRPr="00F81E4D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4470282A" w14:textId="77777777" w:rsidR="008E38F9" w:rsidRPr="00F81E4D" w:rsidRDefault="008E38F9" w:rsidP="008E38F9">
      <w:pPr>
        <w:jc w:val="both"/>
        <w:rPr>
          <w:rFonts w:eastAsia="Times New Roman" w:cstheme="minorHAnsi"/>
          <w:color w:val="000000"/>
          <w:sz w:val="24"/>
          <w:szCs w:val="24"/>
          <w:lang w:eastAsia="es-ES"/>
        </w:rPr>
      </w:pPr>
      <w:r w:rsidRPr="00F81E4D">
        <w:rPr>
          <w:rFonts w:eastAsia="Times New Roman" w:cstheme="minorHAnsi"/>
          <w:color w:val="000000"/>
          <w:sz w:val="24"/>
          <w:szCs w:val="24"/>
          <w:lang w:eastAsia="es-ES"/>
        </w:rPr>
        <w:t>Escuela Internacional de Doctorado UFV</w:t>
      </w:r>
    </w:p>
    <w:p w14:paraId="1DC1A096" w14:textId="77777777" w:rsidR="008E38F9" w:rsidRPr="00F81E4D" w:rsidRDefault="008E38F9" w:rsidP="008E38F9">
      <w:pPr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229EC1F9" w14:textId="283A5F5A" w:rsidR="002F74B5" w:rsidRDefault="002F74B5" w:rsidP="008E38F9"/>
    <w:p w14:paraId="5FCAAB8C" w14:textId="77777777" w:rsidR="00F10EA6" w:rsidRPr="00F10EA6" w:rsidRDefault="00F10EA6" w:rsidP="00F10EA6">
      <w:pPr>
        <w:jc w:val="both"/>
        <w:rPr>
          <w:rFonts w:ascii="Calibri" w:hAnsi="Calibri" w:cs="Calibri"/>
          <w:sz w:val="24"/>
          <w:szCs w:val="24"/>
        </w:rPr>
      </w:pPr>
    </w:p>
    <w:sectPr w:rsidR="00F10EA6" w:rsidRPr="00F10EA6" w:rsidSect="00451B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EA0B1" w14:textId="77777777" w:rsidR="00726ACF" w:rsidRDefault="00726ACF" w:rsidP="00032DEC">
      <w:pPr>
        <w:spacing w:after="0" w:line="240" w:lineRule="auto"/>
      </w:pPr>
      <w:r>
        <w:separator/>
      </w:r>
    </w:p>
  </w:endnote>
  <w:endnote w:type="continuationSeparator" w:id="0">
    <w:p w14:paraId="6E60D901" w14:textId="77777777" w:rsidR="00726ACF" w:rsidRDefault="00726ACF" w:rsidP="0003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4F717" w14:textId="77777777" w:rsidR="00280FAC" w:rsidRDefault="00280F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48194" w14:textId="77777777" w:rsidR="00280FAC" w:rsidRDefault="00280F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B10AA" w14:textId="77777777" w:rsidR="00280FAC" w:rsidRDefault="00280F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73FED" w14:textId="77777777" w:rsidR="00726ACF" w:rsidRDefault="00726ACF" w:rsidP="00032DEC">
      <w:pPr>
        <w:spacing w:after="0" w:line="240" w:lineRule="auto"/>
      </w:pPr>
      <w:r>
        <w:separator/>
      </w:r>
    </w:p>
  </w:footnote>
  <w:footnote w:type="continuationSeparator" w:id="0">
    <w:p w14:paraId="4639C89A" w14:textId="77777777" w:rsidR="00726ACF" w:rsidRDefault="00726ACF" w:rsidP="00032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F6435" w14:textId="41AC1DC0" w:rsidR="00032DEC" w:rsidRDefault="00000000">
    <w:pPr>
      <w:pStyle w:val="Encabezado"/>
    </w:pPr>
    <w:r>
      <w:rPr>
        <w:noProof/>
      </w:rPr>
      <w:pict w14:anchorId="02FE29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520" o:spid="_x0000_s1027" type="#_x0000_t75" alt="/Volumes/P E C C I/en_curso/1. REDISEÑO_UFV_23:24/NUEVO_IMAGEN_UFV_24/ELEMENTOS_INSTITUCIONALES/PAPELERIA/HOJA_1ª/AF/hoja_primera_UFV_24.jpg" style="position:absolute;margin-left:0;margin-top:0;width:595.2pt;height:841.9pt;z-index:-251653120;mso-wrap-edited:f;mso-position-horizontal:center;mso-position-horizontal-relative:margin;mso-position-vertical:center;mso-position-vertical-relative:margin" o:allowincell="f">
          <v:imagedata r:id="rId1" o:title="hoja_primera_UFV_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1AF84" w14:textId="2632CDD6" w:rsidR="00032DEC" w:rsidRDefault="00000000">
    <w:pPr>
      <w:pStyle w:val="Encabezado"/>
    </w:pPr>
    <w:r>
      <w:rPr>
        <w:noProof/>
      </w:rPr>
      <w:pict w14:anchorId="060F61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521" o:spid="_x0000_s1026" type="#_x0000_t75" alt="/Volumes/P E C C I/en_curso/1. REDISEÑO_UFV_23:24/NUEVO_IMAGEN_UFV_24/ELEMENTOS_INSTITUCIONALES/PAPELERIA/HOJA_1ª/AF/hoja_primera_UFV_24.jpg" style="position:absolute;margin-left:0;margin-top:0;width:595.2pt;height:841.9pt;z-index:-251650048;mso-wrap-edited:f;mso-position-horizontal:center;mso-position-horizontal-relative:margin;mso-position-vertical:center;mso-position-vertical-relative:margin" o:allowincell="f">
          <v:imagedata r:id="rId1" o:title="hoja_primera_UFV_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42B9D" w14:textId="21826081" w:rsidR="00032DEC" w:rsidRDefault="00000000">
    <w:pPr>
      <w:pStyle w:val="Encabezado"/>
    </w:pPr>
    <w:r>
      <w:rPr>
        <w:noProof/>
      </w:rPr>
      <w:pict w14:anchorId="21BCE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519" o:spid="_x0000_s1025" type="#_x0000_t75" alt="/Volumes/P E C C I/en_curso/1. REDISEÑO_UFV_23:24/NUEVO_IMAGEN_UFV_24/ELEMENTOS_INSTITUCIONALES/PAPELERIA/HOJA_1ª/AF/hoja_primera_UFV_24.jpg" style="position:absolute;margin-left:0;margin-top:0;width:595.2pt;height:841.9pt;z-index:-251656192;mso-wrap-edited:f;mso-position-horizontal:center;mso-position-horizontal-relative:margin;mso-position-vertical:center;mso-position-vertical-relative:margin" o:allowincell="f">
          <v:imagedata r:id="rId1" o:title="hoja_primera_UFV_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7370CBA"/>
    <w:multiLevelType w:val="hybridMultilevel"/>
    <w:tmpl w:val="5B7E446C"/>
    <w:lvl w:ilvl="0" w:tplc="FFFFFFFF">
      <w:start w:val="1"/>
      <w:numFmt w:val="lowerLetter"/>
      <w:lvlText w:val=""/>
      <w:lvlJc w:val="left"/>
    </w:lvl>
    <w:lvl w:ilvl="1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02DC219A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B54A59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FC05D9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E5475B2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C16DB4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B5CE4B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626D15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BA9E7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ACCC4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58878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BD1936"/>
    <w:multiLevelType w:val="hybridMultilevel"/>
    <w:tmpl w:val="BB683F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D29E1"/>
    <w:multiLevelType w:val="hybridMultilevel"/>
    <w:tmpl w:val="B6EC1D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60F8C"/>
    <w:multiLevelType w:val="multilevel"/>
    <w:tmpl w:val="3EDE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943126"/>
    <w:multiLevelType w:val="hybridMultilevel"/>
    <w:tmpl w:val="DF869376"/>
    <w:lvl w:ilvl="0" w:tplc="08982E2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201F9"/>
    <w:multiLevelType w:val="hybridMultilevel"/>
    <w:tmpl w:val="13200B50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513B2"/>
    <w:multiLevelType w:val="hybridMultilevel"/>
    <w:tmpl w:val="6FCED406"/>
    <w:lvl w:ilvl="0" w:tplc="0C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7" w15:restartNumberingAfterBreak="0">
    <w:nsid w:val="53442A79"/>
    <w:multiLevelType w:val="multilevel"/>
    <w:tmpl w:val="4BF6B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ED59BF"/>
    <w:multiLevelType w:val="hybridMultilevel"/>
    <w:tmpl w:val="543016AA"/>
    <w:lvl w:ilvl="0" w:tplc="CD70F700">
      <w:start w:val="1"/>
      <w:numFmt w:val="decimal"/>
      <w:lvlText w:val="%1."/>
      <w:lvlJc w:val="left"/>
      <w:pPr>
        <w:ind w:left="720" w:hanging="360"/>
      </w:pPr>
      <w:rPr>
        <w:rFonts w:eastAsia="Segoe UI" w:cs="Calibri" w:hint="default"/>
        <w:b w:val="0"/>
        <w:bCs w:val="0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968C7"/>
    <w:multiLevelType w:val="hybridMultilevel"/>
    <w:tmpl w:val="AD38C0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C78FD"/>
    <w:multiLevelType w:val="hybridMultilevel"/>
    <w:tmpl w:val="471C6A58"/>
    <w:lvl w:ilvl="0" w:tplc="55E832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C3B5B"/>
    <w:multiLevelType w:val="hybridMultilevel"/>
    <w:tmpl w:val="AC2A3B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621FA3"/>
    <w:multiLevelType w:val="multilevel"/>
    <w:tmpl w:val="C834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7F44C63"/>
    <w:multiLevelType w:val="multilevel"/>
    <w:tmpl w:val="DFFE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Calibri" w:eastAsiaTheme="majorEastAsia" w:hAnsi="Calibri" w:cs="Calibr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564D6E"/>
    <w:multiLevelType w:val="hybridMultilevel"/>
    <w:tmpl w:val="619646B0"/>
    <w:lvl w:ilvl="0" w:tplc="18723B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91F7B"/>
    <w:multiLevelType w:val="hybridMultilevel"/>
    <w:tmpl w:val="0276C0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933122">
    <w:abstractNumId w:val="14"/>
  </w:num>
  <w:num w:numId="2" w16cid:durableId="1749812508">
    <w:abstractNumId w:val="9"/>
  </w:num>
  <w:num w:numId="3" w16cid:durableId="1918124147">
    <w:abstractNumId w:val="4"/>
  </w:num>
  <w:num w:numId="4" w16cid:durableId="1290819054">
    <w:abstractNumId w:val="3"/>
  </w:num>
  <w:num w:numId="5" w16cid:durableId="1853497371">
    <w:abstractNumId w:val="2"/>
  </w:num>
  <w:num w:numId="6" w16cid:durableId="1571578747">
    <w:abstractNumId w:val="1"/>
  </w:num>
  <w:num w:numId="7" w16cid:durableId="1866168959">
    <w:abstractNumId w:val="10"/>
  </w:num>
  <w:num w:numId="8" w16cid:durableId="1367877694">
    <w:abstractNumId w:val="8"/>
  </w:num>
  <w:num w:numId="9" w16cid:durableId="1142231661">
    <w:abstractNumId w:val="7"/>
  </w:num>
  <w:num w:numId="10" w16cid:durableId="1796289171">
    <w:abstractNumId w:val="6"/>
  </w:num>
  <w:num w:numId="11" w16cid:durableId="1073352987">
    <w:abstractNumId w:val="5"/>
  </w:num>
  <w:num w:numId="12" w16cid:durableId="1369525312">
    <w:abstractNumId w:val="11"/>
  </w:num>
  <w:num w:numId="13" w16cid:durableId="1504861572">
    <w:abstractNumId w:val="19"/>
  </w:num>
  <w:num w:numId="14" w16cid:durableId="349065515">
    <w:abstractNumId w:val="20"/>
  </w:num>
  <w:num w:numId="15" w16cid:durableId="1263681705">
    <w:abstractNumId w:val="21"/>
  </w:num>
  <w:num w:numId="16" w16cid:durableId="1325890046">
    <w:abstractNumId w:val="23"/>
  </w:num>
  <w:num w:numId="17" w16cid:durableId="161551260">
    <w:abstractNumId w:val="0"/>
  </w:num>
  <w:num w:numId="18" w16cid:durableId="2126925032">
    <w:abstractNumId w:val="12"/>
  </w:num>
  <w:num w:numId="19" w16cid:durableId="1865745724">
    <w:abstractNumId w:val="17"/>
  </w:num>
  <w:num w:numId="20" w16cid:durableId="15467818">
    <w:abstractNumId w:val="22"/>
  </w:num>
  <w:num w:numId="21" w16cid:durableId="1884440935">
    <w:abstractNumId w:val="13"/>
  </w:num>
  <w:num w:numId="22" w16cid:durableId="963772680">
    <w:abstractNumId w:val="16"/>
  </w:num>
  <w:num w:numId="23" w16cid:durableId="218055600">
    <w:abstractNumId w:val="25"/>
  </w:num>
  <w:num w:numId="24" w16cid:durableId="1281570666">
    <w:abstractNumId w:val="15"/>
  </w:num>
  <w:num w:numId="25" w16cid:durableId="1299648586">
    <w:abstractNumId w:val="24"/>
  </w:num>
  <w:num w:numId="26" w16cid:durableId="13598929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s-ES" w:vendorID="64" w:dllVersion="0" w:nlCheck="1" w:checkStyle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DEC"/>
    <w:rsid w:val="0000058C"/>
    <w:rsid w:val="00026E3A"/>
    <w:rsid w:val="00032DEC"/>
    <w:rsid w:val="00054B56"/>
    <w:rsid w:val="00063C79"/>
    <w:rsid w:val="000B48EE"/>
    <w:rsid w:val="000C63CB"/>
    <w:rsid w:val="000D155C"/>
    <w:rsid w:val="000F2ADB"/>
    <w:rsid w:val="00101B47"/>
    <w:rsid w:val="00103644"/>
    <w:rsid w:val="00134FE1"/>
    <w:rsid w:val="00154270"/>
    <w:rsid w:val="001A6E11"/>
    <w:rsid w:val="001C1CA7"/>
    <w:rsid w:val="001C4260"/>
    <w:rsid w:val="001F7C34"/>
    <w:rsid w:val="002007C9"/>
    <w:rsid w:val="00214197"/>
    <w:rsid w:val="00215F57"/>
    <w:rsid w:val="0025043F"/>
    <w:rsid w:val="00280FAC"/>
    <w:rsid w:val="002E2604"/>
    <w:rsid w:val="002F74B5"/>
    <w:rsid w:val="00311324"/>
    <w:rsid w:val="003313DB"/>
    <w:rsid w:val="003445EA"/>
    <w:rsid w:val="003913E5"/>
    <w:rsid w:val="003A4025"/>
    <w:rsid w:val="003A6EB0"/>
    <w:rsid w:val="003A7336"/>
    <w:rsid w:val="003B0816"/>
    <w:rsid w:val="003D3FAB"/>
    <w:rsid w:val="003D65B1"/>
    <w:rsid w:val="003F06E3"/>
    <w:rsid w:val="00400D18"/>
    <w:rsid w:val="00403DAD"/>
    <w:rsid w:val="004143B8"/>
    <w:rsid w:val="00432F1F"/>
    <w:rsid w:val="00451BBC"/>
    <w:rsid w:val="004761E5"/>
    <w:rsid w:val="00490096"/>
    <w:rsid w:val="004E45B4"/>
    <w:rsid w:val="004E5C3E"/>
    <w:rsid w:val="00504E6C"/>
    <w:rsid w:val="00555B63"/>
    <w:rsid w:val="00593C4B"/>
    <w:rsid w:val="00596457"/>
    <w:rsid w:val="005A33BF"/>
    <w:rsid w:val="005B0691"/>
    <w:rsid w:val="005B4579"/>
    <w:rsid w:val="005C569F"/>
    <w:rsid w:val="005D2BC3"/>
    <w:rsid w:val="005E763B"/>
    <w:rsid w:val="005F3E9E"/>
    <w:rsid w:val="00625BFE"/>
    <w:rsid w:val="00626373"/>
    <w:rsid w:val="00655A8C"/>
    <w:rsid w:val="00661409"/>
    <w:rsid w:val="0066197B"/>
    <w:rsid w:val="00671977"/>
    <w:rsid w:val="006A1C74"/>
    <w:rsid w:val="006B04E7"/>
    <w:rsid w:val="006B5F8E"/>
    <w:rsid w:val="006C06E9"/>
    <w:rsid w:val="006D513E"/>
    <w:rsid w:val="006E0943"/>
    <w:rsid w:val="006E1AB4"/>
    <w:rsid w:val="006E3168"/>
    <w:rsid w:val="00720CBF"/>
    <w:rsid w:val="00723E7C"/>
    <w:rsid w:val="00726ACF"/>
    <w:rsid w:val="0073255A"/>
    <w:rsid w:val="007529C1"/>
    <w:rsid w:val="0076733C"/>
    <w:rsid w:val="00770BE8"/>
    <w:rsid w:val="007A048B"/>
    <w:rsid w:val="007E150E"/>
    <w:rsid w:val="0083023B"/>
    <w:rsid w:val="00842095"/>
    <w:rsid w:val="00845EE8"/>
    <w:rsid w:val="008669F3"/>
    <w:rsid w:val="0086706C"/>
    <w:rsid w:val="008807F7"/>
    <w:rsid w:val="008A5A7E"/>
    <w:rsid w:val="008B0343"/>
    <w:rsid w:val="008B0B7B"/>
    <w:rsid w:val="008C5892"/>
    <w:rsid w:val="008E38F9"/>
    <w:rsid w:val="008F6705"/>
    <w:rsid w:val="008F6C48"/>
    <w:rsid w:val="0090249E"/>
    <w:rsid w:val="009404E8"/>
    <w:rsid w:val="009452A1"/>
    <w:rsid w:val="009730D3"/>
    <w:rsid w:val="009C7FB1"/>
    <w:rsid w:val="009F0F1F"/>
    <w:rsid w:val="00A07DA6"/>
    <w:rsid w:val="00A23DF9"/>
    <w:rsid w:val="00A27771"/>
    <w:rsid w:val="00A726C7"/>
    <w:rsid w:val="00A72F62"/>
    <w:rsid w:val="00A75836"/>
    <w:rsid w:val="00A80125"/>
    <w:rsid w:val="00A86FFE"/>
    <w:rsid w:val="00AA1A49"/>
    <w:rsid w:val="00AA6735"/>
    <w:rsid w:val="00AB3CE8"/>
    <w:rsid w:val="00AC33A8"/>
    <w:rsid w:val="00AC4A99"/>
    <w:rsid w:val="00AC4E29"/>
    <w:rsid w:val="00AD6351"/>
    <w:rsid w:val="00AE751D"/>
    <w:rsid w:val="00AF43F9"/>
    <w:rsid w:val="00AF56EA"/>
    <w:rsid w:val="00B26191"/>
    <w:rsid w:val="00B263D2"/>
    <w:rsid w:val="00B712E3"/>
    <w:rsid w:val="00B74AC7"/>
    <w:rsid w:val="00BA7D6F"/>
    <w:rsid w:val="00BB0073"/>
    <w:rsid w:val="00BB0ECE"/>
    <w:rsid w:val="00BB1145"/>
    <w:rsid w:val="00BC3DA9"/>
    <w:rsid w:val="00C1738C"/>
    <w:rsid w:val="00C62F74"/>
    <w:rsid w:val="00C8328A"/>
    <w:rsid w:val="00CE7D2E"/>
    <w:rsid w:val="00CF19BF"/>
    <w:rsid w:val="00CF3E66"/>
    <w:rsid w:val="00CF5DFE"/>
    <w:rsid w:val="00D0345F"/>
    <w:rsid w:val="00D10000"/>
    <w:rsid w:val="00D27A7E"/>
    <w:rsid w:val="00D3397B"/>
    <w:rsid w:val="00D5678D"/>
    <w:rsid w:val="00D6198E"/>
    <w:rsid w:val="00D6533C"/>
    <w:rsid w:val="00D703A3"/>
    <w:rsid w:val="00D77DEE"/>
    <w:rsid w:val="00D8534E"/>
    <w:rsid w:val="00DA3F1A"/>
    <w:rsid w:val="00DE4709"/>
    <w:rsid w:val="00DF6B81"/>
    <w:rsid w:val="00E049AB"/>
    <w:rsid w:val="00E13F38"/>
    <w:rsid w:val="00E26C53"/>
    <w:rsid w:val="00E544FA"/>
    <w:rsid w:val="00E56AFB"/>
    <w:rsid w:val="00E90412"/>
    <w:rsid w:val="00EE113A"/>
    <w:rsid w:val="00F10EA6"/>
    <w:rsid w:val="00F122FA"/>
    <w:rsid w:val="00F362A7"/>
    <w:rsid w:val="00F576AC"/>
    <w:rsid w:val="00F84AE6"/>
    <w:rsid w:val="00F86E15"/>
    <w:rsid w:val="00FD2CCC"/>
    <w:rsid w:val="00FF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046551"/>
  <w15:chartTrackingRefBased/>
  <w15:docId w15:val="{FC0553DD-FAD9-46E3-B454-06400964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579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BB1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11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11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11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B11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114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114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114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114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2D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DEC"/>
  </w:style>
  <w:style w:type="paragraph" w:styleId="Piedepgina">
    <w:name w:val="footer"/>
    <w:basedOn w:val="Normal"/>
    <w:link w:val="PiedepginaCar"/>
    <w:uiPriority w:val="99"/>
    <w:unhideWhenUsed/>
    <w:rsid w:val="00032D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DEC"/>
  </w:style>
  <w:style w:type="paragraph" w:customStyle="1" w:styleId="paragraph">
    <w:name w:val="paragraph"/>
    <w:basedOn w:val="Normal"/>
    <w:rsid w:val="002F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F74B5"/>
  </w:style>
  <w:style w:type="character" w:customStyle="1" w:styleId="eop">
    <w:name w:val="eop"/>
    <w:basedOn w:val="Fuentedeprrafopredeter"/>
    <w:rsid w:val="002F74B5"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B11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114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11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1145"/>
    <w:rPr>
      <w:b/>
      <w:bCs/>
      <w:sz w:val="20"/>
      <w:szCs w:val="20"/>
    </w:rPr>
  </w:style>
  <w:style w:type="paragraph" w:styleId="Bibliografa">
    <w:name w:val="Bibliography"/>
    <w:basedOn w:val="Normal"/>
    <w:next w:val="Normal"/>
    <w:uiPriority w:val="37"/>
    <w:semiHidden/>
    <w:unhideWhenUsed/>
    <w:rsid w:val="00BB1145"/>
  </w:style>
  <w:style w:type="paragraph" w:styleId="Cierre">
    <w:name w:val="Closing"/>
    <w:basedOn w:val="Normal"/>
    <w:link w:val="CierreCar"/>
    <w:uiPriority w:val="99"/>
    <w:semiHidden/>
    <w:unhideWhenUsed/>
    <w:rsid w:val="00BB114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BB1145"/>
  </w:style>
  <w:style w:type="paragraph" w:styleId="Cita">
    <w:name w:val="Quote"/>
    <w:basedOn w:val="Normal"/>
    <w:next w:val="Normal"/>
    <w:link w:val="CitaCar"/>
    <w:uiPriority w:val="29"/>
    <w:qFormat/>
    <w:rsid w:val="00BB11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B1145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11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1145"/>
    <w:rPr>
      <w:i/>
      <w:iCs/>
      <w:color w:val="4472C4" w:themeColor="accent1"/>
    </w:rPr>
  </w:style>
  <w:style w:type="paragraph" w:styleId="Continuarlista">
    <w:name w:val="List Continue"/>
    <w:basedOn w:val="Normal"/>
    <w:uiPriority w:val="99"/>
    <w:semiHidden/>
    <w:unhideWhenUsed/>
    <w:rsid w:val="00BB114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BB114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BB114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BB114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BB114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BB11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BB114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BB114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BB114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BB114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BB11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BB114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BB114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BB114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BB1145"/>
  </w:style>
  <w:style w:type="character" w:customStyle="1" w:styleId="FechaCar">
    <w:name w:val="Fecha Car"/>
    <w:basedOn w:val="Fuentedeprrafopredeter"/>
    <w:link w:val="Fecha"/>
    <w:uiPriority w:val="99"/>
    <w:semiHidden/>
    <w:rsid w:val="00BB1145"/>
  </w:style>
  <w:style w:type="paragraph" w:styleId="Firma">
    <w:name w:val="Signature"/>
    <w:basedOn w:val="Normal"/>
    <w:link w:val="FirmaCar"/>
    <w:uiPriority w:val="99"/>
    <w:semiHidden/>
    <w:unhideWhenUsed/>
    <w:rsid w:val="00BB114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BB1145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BB114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BB114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B114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B114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BB114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BB114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BB114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BB114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BB114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BB1145"/>
    <w:pPr>
      <w:numPr>
        <w:numId w:val="2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BB1145"/>
    <w:pPr>
      <w:numPr>
        <w:numId w:val="3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BB1145"/>
    <w:pPr>
      <w:numPr>
        <w:numId w:val="4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BB1145"/>
    <w:pPr>
      <w:numPr>
        <w:numId w:val="5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BB1145"/>
    <w:pPr>
      <w:numPr>
        <w:numId w:val="6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BB1145"/>
    <w:pPr>
      <w:numPr>
        <w:numId w:val="7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BB1145"/>
    <w:pPr>
      <w:numPr>
        <w:numId w:val="8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BB1145"/>
    <w:pPr>
      <w:numPr>
        <w:numId w:val="9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BB1145"/>
    <w:pPr>
      <w:numPr>
        <w:numId w:val="10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BB1145"/>
    <w:pPr>
      <w:numPr>
        <w:numId w:val="11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B114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B114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B1145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B1145"/>
    <w:pPr>
      <w:ind w:left="720"/>
      <w:contextualSpacing/>
    </w:pPr>
  </w:style>
  <w:style w:type="paragraph" w:styleId="Remitedesobre">
    <w:name w:val="envelope return"/>
    <w:basedOn w:val="Normal"/>
    <w:uiPriority w:val="99"/>
    <w:semiHidden/>
    <w:unhideWhenUsed/>
    <w:rsid w:val="00BB114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BB1145"/>
  </w:style>
  <w:style w:type="character" w:customStyle="1" w:styleId="SaludoCar">
    <w:name w:val="Saludo Car"/>
    <w:basedOn w:val="Fuentedeprrafopredeter"/>
    <w:link w:val="Saludo"/>
    <w:uiPriority w:val="99"/>
    <w:semiHidden/>
    <w:rsid w:val="00BB114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B114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B114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BB114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BB114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B114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B1145"/>
  </w:style>
  <w:style w:type="paragraph" w:styleId="Sangranormal">
    <w:name w:val="Normal Indent"/>
    <w:basedOn w:val="Normal"/>
    <w:uiPriority w:val="99"/>
    <w:semiHidden/>
    <w:unhideWhenUsed/>
    <w:rsid w:val="00BB1145"/>
    <w:pPr>
      <w:ind w:left="708"/>
    </w:pPr>
  </w:style>
  <w:style w:type="paragraph" w:styleId="Sinespaciado">
    <w:name w:val="No Spacing"/>
    <w:uiPriority w:val="1"/>
    <w:qFormat/>
    <w:rsid w:val="00BB1145"/>
    <w:pPr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BB114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B1145"/>
    <w:rPr>
      <w:rFonts w:eastAsiaTheme="minorEastAsia"/>
      <w:color w:val="5A5A5A" w:themeColor="text1" w:themeTint="A5"/>
      <w:spacing w:val="15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BB114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BB114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BB11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BB114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BB114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BB114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BB114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BB114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BB114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BB114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BB114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BB114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145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B114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B114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B114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B114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B114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B114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BB1145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BB114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BB1145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BB1145"/>
  </w:style>
  <w:style w:type="paragraph" w:styleId="Textomacro">
    <w:name w:val="macro"/>
    <w:link w:val="TextomacroCar"/>
    <w:uiPriority w:val="99"/>
    <w:semiHidden/>
    <w:unhideWhenUsed/>
    <w:rsid w:val="00BB11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6" w:lineRule="auto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114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B114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B114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B114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1145"/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BB114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B1145"/>
    <w:rPr>
      <w:rFonts w:ascii="Consolas" w:hAnsi="Consolas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BB11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B1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BB1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11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11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114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114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114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114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114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11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B114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B1145"/>
    <w:pPr>
      <w:outlineLvl w:val="9"/>
    </w:pPr>
  </w:style>
  <w:style w:type="paragraph" w:customStyle="1" w:styleId="Default">
    <w:name w:val="Default"/>
    <w:rsid w:val="008E38F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54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9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3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7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2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2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0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4A523B5EC19E40A085BE4E46A3581F" ma:contentTypeVersion="18" ma:contentTypeDescription="Crear nuevo documento." ma:contentTypeScope="" ma:versionID="7bfdf2fd0d1d341ee379d419ad3f6f72">
  <xsd:schema xmlns:xsd="http://www.w3.org/2001/XMLSchema" xmlns:xs="http://www.w3.org/2001/XMLSchema" xmlns:p="http://schemas.microsoft.com/office/2006/metadata/properties" xmlns:ns2="0e587c0d-dd0a-46fc-bdf6-5b53c8186fda" xmlns:ns3="05f66ec8-cc55-4343-aafa-cdde1630be99" targetNamespace="http://schemas.microsoft.com/office/2006/metadata/properties" ma:root="true" ma:fieldsID="064e1c6e0151894f70b7b92e88d1e2b3" ns2:_="" ns3:_="">
    <xsd:import namespace="0e587c0d-dd0a-46fc-bdf6-5b53c8186fda"/>
    <xsd:import namespace="05f66ec8-cc55-4343-aafa-cdde1630be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87c0d-dd0a-46fc-bdf6-5b53c8186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19990e1-2a64-456a-8d71-25be4789a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66ec8-cc55-4343-aafa-cdde1630be9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cdd8bc4-bfed-4014-ac2f-ea4529d272b1}" ma:internalName="TaxCatchAll" ma:showField="CatchAllData" ma:web="05f66ec8-cc55-4343-aafa-cdde1630be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f66ec8-cc55-4343-aafa-cdde1630be99" xsi:nil="true"/>
    <lcf76f155ced4ddcb4097134ff3c332f xmlns="0e587c0d-dd0a-46fc-bdf6-5b53c8186f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D43E0F-1631-4E01-80B2-5FCADDFE7E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A03FFB-61EF-4A33-A26B-91DF593A9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48041A-B5BD-4754-87E3-13285D210566}"/>
</file>

<file path=customXml/itemProps4.xml><?xml version="1.0" encoding="utf-8"?>
<ds:datastoreItem xmlns:ds="http://schemas.openxmlformats.org/officeDocument/2006/customXml" ds:itemID="{3250D5A9-3417-4C97-9C0D-8DEA0B43CFD5}">
  <ds:schemaRefs>
    <ds:schemaRef ds:uri="http://schemas.microsoft.com/office/2006/metadata/properties"/>
    <ds:schemaRef ds:uri="http://schemas.microsoft.com/office/infopath/2007/PartnerControls"/>
    <ds:schemaRef ds:uri="05f66ec8-cc55-4343-aafa-cdde1630be99"/>
    <ds:schemaRef ds:uri="0e587c0d-dd0a-46fc-bdf6-5b53c8186fda"/>
  </ds:schemaRefs>
</ds:datastoreItem>
</file>

<file path=docMetadata/LabelInfo.xml><?xml version="1.0" encoding="utf-8"?>
<clbl:labelList xmlns:clbl="http://schemas.microsoft.com/office/2020/mipLabelMetadata">
  <clbl:label id="{5818c103-b4ff-4ab6-8c05-dc2fb6993bc0}" enabled="0" method="" siteId="{5818c103-b4ff-4ab6-8c05-dc2fb6993b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645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Ovalle Valle-Lisboa</dc:creator>
  <cp:keywords/>
  <dc:description/>
  <cp:lastModifiedBy>Jessica Francis Flores Godoy</cp:lastModifiedBy>
  <cp:revision>6</cp:revision>
  <cp:lastPrinted>2024-09-30T11:49:00Z</cp:lastPrinted>
  <dcterms:created xsi:type="dcterms:W3CDTF">2026-01-14T15:55:00Z</dcterms:created>
  <dcterms:modified xsi:type="dcterms:W3CDTF">2026-01-14T16:04:00Z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0x010100064A523B5EC19E40A085BE4E46A3581F</vt:lpwstr>
  </property>
  <property fmtid="{D5CDD505-2E9C-101B-9397-08002B2CF9AE}" pid="3" name="MediaServiceImageTags">
    <vt:lpwstr/>
  </property>
</Properties>
</file>